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5F" w:rsidRPr="00CE3709" w:rsidRDefault="007B5B5F" w:rsidP="00A41198">
      <w:pPr>
        <w:spacing w:before="240" w:after="24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CE3709">
        <w:rPr>
          <w:rFonts w:ascii="Arial" w:hAnsi="Arial" w:cs="Arial"/>
          <w:b/>
          <w:sz w:val="36"/>
          <w:szCs w:val="24"/>
        </w:rPr>
        <w:t>Záznam z prieskum</w:t>
      </w:r>
      <w:r w:rsidR="00906A71">
        <w:rPr>
          <w:rFonts w:ascii="Arial" w:hAnsi="Arial" w:cs="Arial"/>
          <w:b/>
          <w:sz w:val="36"/>
          <w:szCs w:val="24"/>
        </w:rPr>
        <w:t>u</w:t>
      </w:r>
      <w:bookmarkStart w:id="0" w:name="_GoBack"/>
      <w:bookmarkEnd w:id="0"/>
      <w:r w:rsidRPr="00CE3709">
        <w:rPr>
          <w:rFonts w:ascii="Arial" w:hAnsi="Arial" w:cs="Arial"/>
          <w:b/>
          <w:sz w:val="36"/>
          <w:szCs w:val="24"/>
        </w:rPr>
        <w:t xml:space="preserve"> trhu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Názov </w:t>
      </w:r>
      <w:r w:rsidR="00BA2CE0" w:rsidRPr="00CE3709">
        <w:rPr>
          <w:rFonts w:ascii="Arial" w:hAnsi="Arial" w:cs="Arial"/>
        </w:rPr>
        <w:t>žiadateľa</w:t>
      </w:r>
      <w:r w:rsidRPr="00CE3709">
        <w:rPr>
          <w:rFonts w:ascii="Arial" w:hAnsi="Arial" w:cs="Arial"/>
        </w:rPr>
        <w:t xml:space="preserve">: </w:t>
      </w:r>
      <w:r w:rsidR="00201F6F" w:rsidRPr="001427E6">
        <w:rPr>
          <w:rFonts w:ascii="Arial" w:hAnsi="Arial" w:cs="Arial"/>
          <w:bCs/>
        </w:rPr>
        <w:t>Karol Gejdoš Galia</w:t>
      </w:r>
    </w:p>
    <w:p w:rsidR="007B5B5F" w:rsidRPr="00CE3709" w:rsidRDefault="007B5B5F" w:rsidP="00AB696C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1985" w:hanging="1985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Názov zákazky:  </w:t>
      </w:r>
      <w:r w:rsidR="00201F6F" w:rsidRPr="00201F6F">
        <w:rPr>
          <w:rFonts w:ascii="Arial" w:hAnsi="Arial" w:cs="Arial"/>
        </w:rPr>
        <w:t>Inteligentné riešenia zavedené do výrobného procesu firmy Karol Gejdoš Galia</w:t>
      </w:r>
    </w:p>
    <w:p w:rsidR="00BA2CE0" w:rsidRPr="005B6846" w:rsidRDefault="007B5B5F" w:rsidP="005B6846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Predmet zákazky: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</w:p>
    <w:p w:rsidR="005B6846" w:rsidRPr="005B6846" w:rsidRDefault="005B6846" w:rsidP="005B6846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5B6846">
        <w:rPr>
          <w:rFonts w:ascii="Arial" w:hAnsi="Arial" w:cs="Arial"/>
        </w:rPr>
        <w:t>1.</w:t>
      </w:r>
      <w:r w:rsidRPr="005B6846">
        <w:rPr>
          <w:rFonts w:ascii="Arial" w:hAnsi="Arial" w:cs="Arial"/>
        </w:rPr>
        <w:tab/>
        <w:t>Log</w:t>
      </w:r>
      <w:r>
        <w:rPr>
          <w:rFonts w:ascii="Arial" w:hAnsi="Arial" w:cs="Arial"/>
        </w:rPr>
        <w:t>.</w:t>
      </w:r>
      <w:r w:rsidRPr="005B6846">
        <w:rPr>
          <w:rFonts w:ascii="Arial" w:hAnsi="Arial" w:cs="Arial"/>
        </w:rPr>
        <w:t xml:space="preserve"> celok  č. 1: Frézovacie centrum s robotizáciou - 1 ks </w:t>
      </w:r>
    </w:p>
    <w:p w:rsidR="005B6846" w:rsidRPr="005B6846" w:rsidRDefault="005B6846" w:rsidP="005B6846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5B6846">
        <w:rPr>
          <w:rFonts w:ascii="Arial" w:hAnsi="Arial" w:cs="Arial"/>
        </w:rPr>
        <w:t>2.</w:t>
      </w:r>
      <w:r w:rsidRPr="005B6846">
        <w:rPr>
          <w:rFonts w:ascii="Arial" w:hAnsi="Arial" w:cs="Arial"/>
        </w:rPr>
        <w:tab/>
        <w:t>Log</w:t>
      </w:r>
      <w:r>
        <w:rPr>
          <w:rFonts w:ascii="Arial" w:hAnsi="Arial" w:cs="Arial"/>
        </w:rPr>
        <w:t>.</w:t>
      </w:r>
      <w:r w:rsidRPr="005B6846">
        <w:rPr>
          <w:rFonts w:ascii="Arial" w:hAnsi="Arial" w:cs="Arial"/>
        </w:rPr>
        <w:t xml:space="preserve"> celok  č. 2: Sústružnícke centrum s robotizáciou - 1 ks </w:t>
      </w:r>
    </w:p>
    <w:p w:rsidR="00BA2CE0" w:rsidRPr="00CE3709" w:rsidRDefault="005B6846" w:rsidP="005B6846">
      <w:pPr>
        <w:pStyle w:val="Odsekzoznamu"/>
        <w:tabs>
          <w:tab w:val="left" w:pos="284"/>
        </w:tabs>
        <w:spacing w:after="160" w:line="360" w:lineRule="auto"/>
        <w:ind w:left="709" w:hanging="349"/>
        <w:jc w:val="both"/>
        <w:rPr>
          <w:rFonts w:ascii="Arial" w:hAnsi="Arial" w:cs="Arial"/>
        </w:rPr>
      </w:pPr>
      <w:r w:rsidRPr="005B6846">
        <w:rPr>
          <w:rFonts w:ascii="Arial" w:hAnsi="Arial" w:cs="Arial"/>
        </w:rPr>
        <w:t>3.</w:t>
      </w:r>
      <w:r w:rsidRPr="005B6846">
        <w:rPr>
          <w:rFonts w:ascii="Arial" w:hAnsi="Arial" w:cs="Arial"/>
        </w:rPr>
        <w:tab/>
        <w:t>Log</w:t>
      </w:r>
      <w:r>
        <w:rPr>
          <w:rFonts w:ascii="Arial" w:hAnsi="Arial" w:cs="Arial"/>
        </w:rPr>
        <w:t>.</w:t>
      </w:r>
      <w:r w:rsidRPr="005B6846">
        <w:rPr>
          <w:rFonts w:ascii="Arial" w:hAnsi="Arial" w:cs="Arial"/>
        </w:rPr>
        <w:t xml:space="preserve"> celok  č. 3: Univerzálne dvojstanicové zváracie robotizované pracovisko - 1 ks</w:t>
      </w:r>
      <w:r w:rsidR="00BA2CE0" w:rsidRPr="00CE3709">
        <w:rPr>
          <w:rFonts w:ascii="Arial" w:hAnsi="Arial" w:cs="Arial"/>
        </w:rPr>
        <w:t xml:space="preserve"> 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Druh zákazky (tovar/služba/práce):</w:t>
      </w:r>
      <w:r w:rsidRPr="00CE3709">
        <w:rPr>
          <w:rFonts w:ascii="Arial" w:hAnsi="Arial" w:cs="Arial"/>
        </w:rPr>
        <w:tab/>
      </w:r>
      <w:r w:rsidR="00BA2CE0" w:rsidRPr="00CE3709">
        <w:rPr>
          <w:rFonts w:ascii="Arial" w:hAnsi="Arial" w:cs="Arial"/>
        </w:rPr>
        <w:t>tovar</w:t>
      </w:r>
    </w:p>
    <w:p w:rsidR="00BA2CE0" w:rsidRPr="00CE3709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Kód CPV: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="005B6846">
        <w:rPr>
          <w:rFonts w:ascii="Arial" w:hAnsi="Arial" w:cs="Arial"/>
          <w:color w:val="000000"/>
        </w:rPr>
        <w:t>42630000</w:t>
      </w:r>
      <w:r w:rsidR="005B6846" w:rsidRPr="00E67001">
        <w:rPr>
          <w:rFonts w:ascii="Arial" w:hAnsi="Arial" w:cs="Arial"/>
        </w:rPr>
        <w:t>-</w:t>
      </w:r>
      <w:r w:rsidR="005B6846">
        <w:rPr>
          <w:rFonts w:ascii="Arial" w:hAnsi="Arial" w:cs="Arial"/>
        </w:rPr>
        <w:t>1</w:t>
      </w:r>
      <w:r w:rsidR="005B6846" w:rsidRPr="00E67001">
        <w:rPr>
          <w:rFonts w:ascii="Arial" w:hAnsi="Arial" w:cs="Arial"/>
        </w:rPr>
        <w:t xml:space="preserve"> </w:t>
      </w:r>
      <w:r w:rsidR="005B6846">
        <w:rPr>
          <w:rFonts w:ascii="Arial" w:hAnsi="Arial" w:cs="Arial"/>
        </w:rPr>
        <w:t>Kovoobrábacie stroje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Predpokladaná hodnota zákazky: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="00BA2CE0" w:rsidRPr="00CE3709">
        <w:rPr>
          <w:rFonts w:ascii="Arial" w:hAnsi="Arial" w:cs="Arial"/>
        </w:rPr>
        <w:t>zákazky nad 100 000 eur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Názov projektu a kód ITMS2014+:</w:t>
      </w:r>
      <w:r w:rsidRPr="00CE3709">
        <w:rPr>
          <w:rFonts w:ascii="Arial" w:hAnsi="Arial" w:cs="Arial"/>
        </w:rPr>
        <w:tab/>
      </w:r>
      <w:r w:rsidR="005B6846" w:rsidRPr="00201F6F">
        <w:rPr>
          <w:rFonts w:ascii="Arial" w:hAnsi="Arial" w:cs="Arial"/>
        </w:rPr>
        <w:t>Inteligentné riešenia zavedené do výrobného procesu firmy Karol Gejdoš Galia</w:t>
      </w:r>
      <w:r w:rsidR="00D1125C" w:rsidRPr="00CE3709">
        <w:rPr>
          <w:rFonts w:ascii="Arial" w:hAnsi="Arial" w:cs="Arial"/>
        </w:rPr>
        <w:t xml:space="preserve">, </w:t>
      </w:r>
      <w:r w:rsidR="00C73053" w:rsidRPr="00C73053">
        <w:rPr>
          <w:rFonts w:ascii="Arial" w:hAnsi="Arial" w:cs="Arial"/>
        </w:rPr>
        <w:t>NFP313010X507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Operačný program: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  <w:t>Výskum a inovácie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4253" w:hanging="4253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Spôsob vykonania prieskumu trhu</w:t>
      </w:r>
      <w:r w:rsidRPr="00CE3709">
        <w:rPr>
          <w:rStyle w:val="Odkaznapoznmkupodiarou"/>
          <w:rFonts w:ascii="Arial" w:hAnsi="Arial" w:cs="Arial"/>
        </w:rPr>
        <w:footnoteReference w:id="1"/>
      </w:r>
      <w:r w:rsidRPr="00CE3709">
        <w:rPr>
          <w:rFonts w:ascii="Arial" w:hAnsi="Arial" w:cs="Arial"/>
        </w:rPr>
        <w:t xml:space="preserve">: </w:t>
      </w:r>
      <w:r w:rsidRPr="00CE3709">
        <w:rPr>
          <w:rFonts w:ascii="Arial" w:hAnsi="Arial" w:cs="Arial"/>
        </w:rPr>
        <w:tab/>
      </w:r>
      <w:r w:rsidR="000145E3" w:rsidRPr="00CE3709">
        <w:rPr>
          <w:rFonts w:ascii="Arial" w:hAnsi="Arial" w:cs="Arial"/>
        </w:rPr>
        <w:t>na základe výzvy / oslovenia dodávateľov a</w:t>
      </w:r>
      <w:r w:rsidR="000867D9" w:rsidRPr="00CE3709">
        <w:rPr>
          <w:rFonts w:ascii="Arial" w:hAnsi="Arial" w:cs="Arial"/>
        </w:rPr>
        <w:t xml:space="preserve"> </w:t>
      </w:r>
      <w:r w:rsidR="000145E3" w:rsidRPr="00CE3709">
        <w:rPr>
          <w:rFonts w:ascii="Arial" w:hAnsi="Arial" w:cs="Arial"/>
        </w:rPr>
        <w:t>následného predloženia cien alebo ponúk</w:t>
      </w:r>
    </w:p>
    <w:p w:rsidR="007B5B5F" w:rsidRPr="00CE3709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 </w:t>
      </w:r>
      <w:r w:rsidR="007B5B5F" w:rsidRPr="00CE3709">
        <w:rPr>
          <w:rFonts w:ascii="Arial" w:hAnsi="Arial" w:cs="Arial"/>
        </w:rPr>
        <w:t>Kritérium/kritériá na vyhodnocovanie ponúk</w:t>
      </w:r>
      <w:r w:rsidR="007B5B5F" w:rsidRPr="00CE3709">
        <w:rPr>
          <w:rStyle w:val="Odkaznapoznmkupodiarou"/>
          <w:rFonts w:ascii="Arial" w:hAnsi="Arial" w:cs="Arial"/>
        </w:rPr>
        <w:footnoteReference w:id="2"/>
      </w:r>
      <w:r w:rsidR="007B5B5F" w:rsidRPr="00CE3709">
        <w:rPr>
          <w:rFonts w:ascii="Arial" w:hAnsi="Arial" w:cs="Arial"/>
        </w:rPr>
        <w:t xml:space="preserve">: </w:t>
      </w:r>
      <w:r w:rsidRPr="00CE3709">
        <w:rPr>
          <w:rFonts w:ascii="Arial" w:hAnsi="Arial" w:cs="Arial"/>
        </w:rPr>
        <w:t xml:space="preserve"> </w:t>
      </w:r>
      <w:r w:rsidR="00B65178" w:rsidRPr="00CE3709">
        <w:rPr>
          <w:rFonts w:ascii="Arial" w:hAnsi="Arial" w:cs="Arial"/>
        </w:rPr>
        <w:t>najnižšia cena v EUR bez DPH</w:t>
      </w:r>
    </w:p>
    <w:p w:rsidR="007B5B5F" w:rsidRPr="00CE3709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 </w:t>
      </w:r>
      <w:r w:rsidR="007B5B5F" w:rsidRPr="00CE3709">
        <w:rPr>
          <w:rFonts w:ascii="Arial" w:hAnsi="Arial" w:cs="Arial"/>
        </w:rPr>
        <w:t>Identifikovanie podkladov, na základe ktorých bol prieskum vykonaný</w:t>
      </w:r>
      <w:r w:rsidR="007B5B5F" w:rsidRPr="00CE3709">
        <w:rPr>
          <w:rStyle w:val="Odkaznapoznmkupodiarou"/>
          <w:rFonts w:ascii="Arial" w:hAnsi="Arial" w:cs="Arial"/>
        </w:rPr>
        <w:footnoteReference w:id="3"/>
      </w:r>
      <w:r w:rsidR="007B5B5F" w:rsidRPr="00CE3709">
        <w:rPr>
          <w:rFonts w:ascii="Arial" w:hAnsi="Arial" w:cs="Arial"/>
        </w:rPr>
        <w:t>:</w:t>
      </w:r>
    </w:p>
    <w:p w:rsidR="007B5B5F" w:rsidRPr="00CE3709" w:rsidRDefault="007B5B5F" w:rsidP="000867D9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zoznam oslovených dodávateľov</w:t>
      </w:r>
      <w:r w:rsidRPr="00CE3709">
        <w:rPr>
          <w:rStyle w:val="Odkaznapoznmkupodiarou"/>
          <w:rFonts w:ascii="Arial" w:hAnsi="Arial" w:cs="Arial"/>
        </w:rPr>
        <w:footnoteReference w:id="4"/>
      </w:r>
      <w:r w:rsidRPr="00CE3709">
        <w:rPr>
          <w:rFonts w:ascii="Arial" w:hAnsi="Arial" w:cs="Arial"/>
        </w:rPr>
        <w:t>:</w:t>
      </w:r>
    </w:p>
    <w:tbl>
      <w:tblPr>
        <w:tblW w:w="854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1185"/>
        <w:gridCol w:w="1185"/>
        <w:gridCol w:w="1372"/>
        <w:gridCol w:w="1033"/>
      </w:tblGrid>
      <w:tr w:rsidR="00FC3111" w:rsidRPr="00CE3709" w:rsidTr="005B6846">
        <w:tc>
          <w:tcPr>
            <w:tcW w:w="3768" w:type="dxa"/>
            <w:shd w:val="clear" w:color="auto" w:fill="F2F2F2"/>
            <w:vAlign w:val="center"/>
          </w:tcPr>
          <w:p w:rsidR="007B5B5F" w:rsidRPr="00CE3709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Názov dodávateľa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7B5B5F" w:rsidRPr="00CE3709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Dátum oslovenia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7B5B5F" w:rsidRPr="00CE3709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Spôsob oslovenia</w:t>
            </w:r>
          </w:p>
        </w:tc>
        <w:tc>
          <w:tcPr>
            <w:tcW w:w="1372" w:type="dxa"/>
            <w:shd w:val="clear" w:color="auto" w:fill="F2F2F2"/>
            <w:vAlign w:val="center"/>
          </w:tcPr>
          <w:p w:rsidR="007B5B5F" w:rsidRPr="00CE3709" w:rsidRDefault="007B5B5F" w:rsidP="005B6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 xml:space="preserve">Oprávnenie dodávať predmet zákazky </w:t>
            </w:r>
            <w:r w:rsidRPr="00CE3709">
              <w:rPr>
                <w:rFonts w:ascii="Arial" w:hAnsi="Arial" w:cs="Arial"/>
                <w:sz w:val="21"/>
                <w:szCs w:val="21"/>
              </w:rPr>
              <w:t>(áno/nie)</w:t>
            </w:r>
          </w:p>
        </w:tc>
        <w:tc>
          <w:tcPr>
            <w:tcW w:w="1033" w:type="dxa"/>
            <w:shd w:val="clear" w:color="auto" w:fill="F2F2F2"/>
            <w:vAlign w:val="center"/>
          </w:tcPr>
          <w:p w:rsidR="007B5B5F" w:rsidRPr="00CE3709" w:rsidRDefault="007B5B5F" w:rsidP="005B6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 xml:space="preserve">Prijatá ponuka: </w:t>
            </w:r>
            <w:r w:rsidRPr="00CE3709">
              <w:rPr>
                <w:rFonts w:ascii="Arial" w:hAnsi="Arial" w:cs="Arial"/>
                <w:sz w:val="21"/>
                <w:szCs w:val="21"/>
              </w:rPr>
              <w:t>áno/nie</w:t>
            </w:r>
          </w:p>
        </w:tc>
      </w:tr>
      <w:tr w:rsidR="00F55453" w:rsidRPr="00CE3709" w:rsidTr="005B6846">
        <w:tc>
          <w:tcPr>
            <w:tcW w:w="3768" w:type="dxa"/>
            <w:shd w:val="clear" w:color="auto" w:fill="auto"/>
            <w:vAlign w:val="center"/>
          </w:tcPr>
          <w:p w:rsidR="00F55453" w:rsidRPr="00CE3709" w:rsidRDefault="005B6846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KOVOSVIT MAS Machine Tools, a.s.</w:t>
            </w:r>
          </w:p>
          <w:p w:rsidR="00F55453" w:rsidRPr="00CE3709" w:rsidRDefault="005B6846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náměstí T.Bati 419</w:t>
            </w:r>
          </w:p>
          <w:p w:rsidR="00F55453" w:rsidRPr="00CE3709" w:rsidRDefault="005B6846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391 02, Sezimovo Ústí</w:t>
            </w:r>
            <w:r w:rsidR="00F55453" w:rsidRPr="00CE3709">
              <w:rPr>
                <w:rFonts w:ascii="Arial" w:hAnsi="Arial" w:cs="Arial"/>
                <w:sz w:val="21"/>
                <w:szCs w:val="21"/>
              </w:rPr>
              <w:t>, ČR</w:t>
            </w:r>
          </w:p>
          <w:p w:rsidR="00F55453" w:rsidRPr="00CE3709" w:rsidRDefault="007C5F18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C5F18">
              <w:rPr>
                <w:rFonts w:ascii="Arial" w:hAnsi="Arial" w:cs="Arial"/>
                <w:sz w:val="21"/>
                <w:szCs w:val="21"/>
              </w:rPr>
              <w:t>andrys@kovosvit.cz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5B6846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12.6</w:t>
            </w:r>
            <w:r w:rsidR="00F55453" w:rsidRPr="00CE3709">
              <w:rPr>
                <w:rFonts w:ascii="Arial" w:hAnsi="Arial" w:cs="Arial"/>
                <w:sz w:val="21"/>
                <w:szCs w:val="21"/>
              </w:rPr>
              <w:t>.2019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F55453" w:rsidRPr="00CE3709" w:rsidTr="005B6846">
        <w:tc>
          <w:tcPr>
            <w:tcW w:w="3768" w:type="dxa"/>
            <w:shd w:val="clear" w:color="auto" w:fill="auto"/>
            <w:vAlign w:val="center"/>
          </w:tcPr>
          <w:p w:rsidR="00F55453" w:rsidRPr="00CE3709" w:rsidRDefault="003040E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ROBOTEC</w:t>
            </w:r>
            <w:r w:rsidR="00F55453" w:rsidRPr="00CE3709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  <w:p w:rsidR="00F55453" w:rsidRPr="00CE3709" w:rsidRDefault="003040E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Hlavná 3</w:t>
            </w:r>
            <w:r w:rsidR="00F55453" w:rsidRPr="00CE37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55453" w:rsidRPr="00CE3709" w:rsidRDefault="003040E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038 52 Sučany</w:t>
            </w:r>
          </w:p>
          <w:p w:rsidR="00F55453" w:rsidRPr="00CE3709" w:rsidRDefault="003040E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3040EA">
              <w:rPr>
                <w:rFonts w:ascii="Arial" w:hAnsi="Arial" w:cs="Arial"/>
                <w:sz w:val="21"/>
                <w:szCs w:val="21"/>
              </w:rPr>
              <w:t>nagy@robotec.sk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5B6846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12.6</w:t>
            </w:r>
            <w:r w:rsidRPr="00CE3709">
              <w:rPr>
                <w:rFonts w:ascii="Arial" w:hAnsi="Arial" w:cs="Arial"/>
                <w:sz w:val="21"/>
                <w:szCs w:val="21"/>
              </w:rPr>
              <w:t>.2019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F55453" w:rsidRPr="00CE3709" w:rsidTr="005B6846">
        <w:tc>
          <w:tcPr>
            <w:tcW w:w="3768" w:type="dxa"/>
            <w:shd w:val="clear" w:color="auto" w:fill="auto"/>
            <w:vAlign w:val="center"/>
          </w:tcPr>
          <w:p w:rsidR="00F55453" w:rsidRPr="00CE3709" w:rsidRDefault="003040E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ARCTECH,</w:t>
            </w:r>
            <w:r w:rsidR="00F55453" w:rsidRPr="00CE3709">
              <w:rPr>
                <w:rFonts w:ascii="Arial" w:hAnsi="Arial" w:cs="Arial"/>
                <w:sz w:val="21"/>
                <w:szCs w:val="21"/>
              </w:rPr>
              <w:t xml:space="preserve"> s r.o.</w:t>
            </w:r>
          </w:p>
          <w:p w:rsidR="00F55453" w:rsidRPr="00CE3709" w:rsidRDefault="00CD37D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Komenského 18B</w:t>
            </w:r>
          </w:p>
          <w:p w:rsidR="00F55453" w:rsidRPr="00CE3709" w:rsidRDefault="00CD37DA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036 01 Martin</w:t>
            </w:r>
          </w:p>
          <w:p w:rsidR="00CD37DA" w:rsidRPr="00CD37DA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CD37DA">
              <w:rPr>
                <w:rFonts w:ascii="Arial" w:hAnsi="Arial" w:cs="Arial"/>
                <w:sz w:val="21"/>
                <w:szCs w:val="21"/>
              </w:rPr>
              <w:t xml:space="preserve">rejko@arctech.sk </w:t>
            </w:r>
          </w:p>
          <w:p w:rsidR="00F55453" w:rsidRPr="00CE3709" w:rsidRDefault="00F55453" w:rsidP="005D13D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5B6846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12.6</w:t>
            </w:r>
            <w:r w:rsidRPr="00CE3709">
              <w:rPr>
                <w:rFonts w:ascii="Arial" w:hAnsi="Arial" w:cs="Arial"/>
                <w:sz w:val="21"/>
                <w:szCs w:val="21"/>
              </w:rPr>
              <w:t>.2019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5453" w:rsidRPr="00CE3709" w:rsidRDefault="00F55453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5453" w:rsidRPr="00CE3709" w:rsidRDefault="00CD37DA" w:rsidP="00F55453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</w:tbl>
    <w:p w:rsidR="007B5B5F" w:rsidRPr="00CE3709" w:rsidRDefault="007B5B5F" w:rsidP="000867D9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lastRenderedPageBreak/>
        <w:t>zoznam predložených ponúk</w:t>
      </w:r>
      <w:r w:rsidRPr="00CE3709">
        <w:rPr>
          <w:rStyle w:val="Odkaznapoznmkupodiarou"/>
          <w:rFonts w:ascii="Arial" w:hAnsi="Arial" w:cs="Arial"/>
        </w:rPr>
        <w:footnoteReference w:id="5"/>
      </w:r>
      <w:r w:rsidRPr="00CE3709">
        <w:rPr>
          <w:rFonts w:ascii="Arial" w:hAnsi="Arial" w:cs="Arial"/>
        </w:rPr>
        <w:t>:</w:t>
      </w:r>
    </w:p>
    <w:p w:rsidR="00556A46" w:rsidRPr="00CE3709" w:rsidRDefault="00556A46" w:rsidP="000867D9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Arial" w:hAnsi="Arial" w:cs="Arial"/>
          <w:b/>
          <w:u w:val="single"/>
        </w:rPr>
      </w:pPr>
      <w:r w:rsidRPr="00CE3709">
        <w:rPr>
          <w:rFonts w:ascii="Arial" w:hAnsi="Arial" w:cs="Arial"/>
          <w:b/>
          <w:u w:val="single"/>
        </w:rPr>
        <w:t xml:space="preserve">Logický celok č. 1 - </w:t>
      </w:r>
      <w:r w:rsidR="00CD37DA" w:rsidRPr="00CD37DA">
        <w:rPr>
          <w:rFonts w:ascii="Arial" w:hAnsi="Arial" w:cs="Arial"/>
          <w:b/>
          <w:u w:val="single"/>
        </w:rPr>
        <w:t>Frézovacie centrum s robotizáciou - 1 ks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417"/>
        <w:gridCol w:w="1701"/>
        <w:gridCol w:w="1560"/>
        <w:gridCol w:w="1162"/>
      </w:tblGrid>
      <w:tr w:rsidR="007B5B5F" w:rsidRPr="00CE3709" w:rsidTr="00C6253D">
        <w:tc>
          <w:tcPr>
            <w:tcW w:w="2523" w:type="dxa"/>
            <w:shd w:val="clear" w:color="auto" w:fill="F2F2F2"/>
            <w:vAlign w:val="center"/>
          </w:tcPr>
          <w:p w:rsidR="007B5B5F" w:rsidRPr="00CE3709" w:rsidRDefault="007B5B5F" w:rsidP="003B773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B5B5F" w:rsidRPr="00CE3709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5B5F" w:rsidRPr="00CE3709" w:rsidRDefault="007B5B5F" w:rsidP="00C6253D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Návrh na plnenie kritéria</w:t>
            </w:r>
            <w:r w:rsidRPr="00CE3709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6"/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B5B5F" w:rsidRPr="00CE3709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Vyhodnotenie splnenia podmienok</w:t>
            </w:r>
            <w:r w:rsidRPr="00CE370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7"/>
            </w:r>
          </w:p>
        </w:tc>
        <w:tc>
          <w:tcPr>
            <w:tcW w:w="1162" w:type="dxa"/>
            <w:shd w:val="clear" w:color="auto" w:fill="F2F2F2"/>
            <w:vAlign w:val="center"/>
          </w:tcPr>
          <w:p w:rsidR="007B5B5F" w:rsidRPr="00CE3709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Poznámka</w:t>
            </w:r>
          </w:p>
        </w:tc>
      </w:tr>
      <w:tr w:rsidR="00CD37DA" w:rsidRPr="00CE3709" w:rsidTr="00C6253D">
        <w:tc>
          <w:tcPr>
            <w:tcW w:w="2523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KOVOSVIT MAS Machine Tools, a.s.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náměstí T.Bati 419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391 02 Sezimovo Ústí</w:t>
            </w:r>
            <w:r w:rsidRPr="00CE3709">
              <w:rPr>
                <w:rFonts w:ascii="Arial" w:hAnsi="Arial" w:cs="Arial"/>
                <w:sz w:val="21"/>
                <w:szCs w:val="21"/>
              </w:rPr>
              <w:t>, ČR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C5F18">
              <w:rPr>
                <w:rFonts w:ascii="Arial" w:hAnsi="Arial" w:cs="Arial"/>
                <w:sz w:val="21"/>
                <w:szCs w:val="21"/>
              </w:rPr>
              <w:t>andrys@kovosvit.cz</w:t>
            </w:r>
          </w:p>
        </w:tc>
        <w:tc>
          <w:tcPr>
            <w:tcW w:w="1417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701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256 751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CD37DA" w:rsidRPr="00CE3709" w:rsidRDefault="00CD37DA" w:rsidP="00CD3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7DA" w:rsidRPr="00CE3709" w:rsidTr="00C6253D">
        <w:tc>
          <w:tcPr>
            <w:tcW w:w="2523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ROBOTEC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Hlavná 3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038 52 Sučany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3040EA">
              <w:rPr>
                <w:rFonts w:ascii="Arial" w:hAnsi="Arial" w:cs="Arial"/>
                <w:sz w:val="21"/>
                <w:szCs w:val="21"/>
              </w:rPr>
              <w:t>nagy@robotec.sk</w:t>
            </w:r>
          </w:p>
        </w:tc>
        <w:tc>
          <w:tcPr>
            <w:tcW w:w="1417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701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329 900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560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7DA" w:rsidRPr="00CE3709" w:rsidTr="00C6253D">
        <w:tc>
          <w:tcPr>
            <w:tcW w:w="2523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ARCTECH,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 r.o.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Komenského 18B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036 01 Martin</w:t>
            </w:r>
          </w:p>
          <w:p w:rsidR="00CD37DA" w:rsidRPr="00CD37DA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CD37DA">
              <w:rPr>
                <w:rFonts w:ascii="Arial" w:hAnsi="Arial" w:cs="Arial"/>
                <w:sz w:val="21"/>
                <w:szCs w:val="21"/>
              </w:rPr>
              <w:t xml:space="preserve">rejko@arctech.sk </w:t>
            </w:r>
          </w:p>
          <w:p w:rsidR="00CD37DA" w:rsidRPr="00CE3709" w:rsidRDefault="00CD37DA" w:rsidP="00CD37DA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701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337 950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56A46" w:rsidRPr="00CE3709" w:rsidRDefault="00556A46" w:rsidP="000867D9">
      <w:pPr>
        <w:pStyle w:val="Odsekzoznamu"/>
        <w:spacing w:before="240" w:after="0" w:line="360" w:lineRule="auto"/>
        <w:ind w:left="714"/>
        <w:contextualSpacing w:val="0"/>
        <w:jc w:val="both"/>
        <w:rPr>
          <w:rFonts w:ascii="Arial" w:hAnsi="Arial" w:cs="Arial"/>
          <w:b/>
          <w:u w:val="single"/>
        </w:rPr>
      </w:pPr>
      <w:r w:rsidRPr="00CE3709">
        <w:rPr>
          <w:rFonts w:ascii="Arial" w:hAnsi="Arial" w:cs="Arial"/>
          <w:b/>
          <w:u w:val="single"/>
        </w:rPr>
        <w:t xml:space="preserve">Logický celok č. 2 </w:t>
      </w:r>
      <w:r w:rsidR="008F7775" w:rsidRPr="008F7775">
        <w:rPr>
          <w:rFonts w:ascii="Arial" w:hAnsi="Arial" w:cs="Arial"/>
          <w:b/>
          <w:u w:val="single"/>
        </w:rPr>
        <w:t>Sústružnícke centrum s robotizáciou - 1 ks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559"/>
        <w:gridCol w:w="1559"/>
        <w:gridCol w:w="1560"/>
        <w:gridCol w:w="1162"/>
      </w:tblGrid>
      <w:tr w:rsidR="00556A46" w:rsidRPr="00CE3709" w:rsidTr="00C6253D">
        <w:tc>
          <w:tcPr>
            <w:tcW w:w="2523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Návrh na plnenie kritéria</w:t>
            </w:r>
            <w:r w:rsidRPr="00CE3709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8"/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Vyhodnotenie splnenia podmienok</w:t>
            </w:r>
            <w:r w:rsidRPr="00CE370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9"/>
            </w:r>
          </w:p>
        </w:tc>
        <w:tc>
          <w:tcPr>
            <w:tcW w:w="1162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Poznámka</w:t>
            </w:r>
          </w:p>
        </w:tc>
      </w:tr>
      <w:tr w:rsidR="003218F0" w:rsidRPr="00CE3709" w:rsidTr="00C6253D">
        <w:tc>
          <w:tcPr>
            <w:tcW w:w="2523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KOVOSVIT MAS Machine Tools, a.s.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náměstí T.Bati 419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391 02, Sezimovo Ústí</w:t>
            </w:r>
            <w:r w:rsidRPr="00CE3709">
              <w:rPr>
                <w:rFonts w:ascii="Arial" w:hAnsi="Arial" w:cs="Arial"/>
                <w:sz w:val="21"/>
                <w:szCs w:val="21"/>
              </w:rPr>
              <w:t>, ČR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7C5F18">
              <w:rPr>
                <w:rFonts w:ascii="Arial" w:hAnsi="Arial" w:cs="Arial"/>
                <w:sz w:val="21"/>
                <w:szCs w:val="21"/>
              </w:rPr>
              <w:t>andrys@kovosvit.cz</w:t>
            </w: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274 239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218F0" w:rsidRPr="00CE3709" w:rsidTr="00C6253D">
        <w:tc>
          <w:tcPr>
            <w:tcW w:w="2523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ROBOTEC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Hlavná 3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038 52 Sučany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040EA">
              <w:rPr>
                <w:rFonts w:ascii="Arial" w:hAnsi="Arial" w:cs="Arial"/>
                <w:sz w:val="21"/>
                <w:szCs w:val="21"/>
              </w:rPr>
              <w:t>nagy@robotec.sk</w:t>
            </w: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314 542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560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218F0" w:rsidRPr="00CE3709" w:rsidTr="00C6253D">
        <w:tc>
          <w:tcPr>
            <w:tcW w:w="2523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ARCTECH,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 r.o.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Komenského 18B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036 01 Martin</w:t>
            </w:r>
          </w:p>
          <w:p w:rsidR="003218F0" w:rsidRPr="00CD37DA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CD37DA">
              <w:rPr>
                <w:rFonts w:ascii="Arial" w:hAnsi="Arial" w:cs="Arial"/>
                <w:sz w:val="21"/>
                <w:szCs w:val="21"/>
              </w:rPr>
              <w:t xml:space="preserve">rejko@arctech.sk </w:t>
            </w:r>
          </w:p>
          <w:p w:rsidR="003218F0" w:rsidRPr="00CE3709" w:rsidRDefault="003218F0" w:rsidP="003218F0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349 800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3218F0" w:rsidRPr="00CE3709" w:rsidRDefault="003218F0" w:rsidP="003218F0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56A46" w:rsidRPr="00CE3709" w:rsidRDefault="00556A46" w:rsidP="000867D9">
      <w:pPr>
        <w:pStyle w:val="Odsekzoznamu"/>
        <w:spacing w:before="240" w:after="0" w:line="360" w:lineRule="auto"/>
        <w:ind w:left="714"/>
        <w:contextualSpacing w:val="0"/>
        <w:jc w:val="both"/>
        <w:rPr>
          <w:rFonts w:ascii="Arial" w:hAnsi="Arial" w:cs="Arial"/>
          <w:b/>
          <w:u w:val="single"/>
        </w:rPr>
      </w:pPr>
      <w:r w:rsidRPr="00CE3709">
        <w:rPr>
          <w:rFonts w:ascii="Arial" w:hAnsi="Arial" w:cs="Arial"/>
          <w:b/>
          <w:u w:val="single"/>
        </w:rPr>
        <w:t xml:space="preserve">Logický celok č. 3 </w:t>
      </w:r>
      <w:r w:rsidR="00657255" w:rsidRPr="00657255">
        <w:rPr>
          <w:rFonts w:ascii="Arial" w:hAnsi="Arial" w:cs="Arial"/>
          <w:b/>
          <w:u w:val="single"/>
        </w:rPr>
        <w:t>Univerzálne dvojstanicové zváracie robotizované pracovisko - 1 ks</w:t>
      </w:r>
      <w:r w:rsidRPr="00CE3709">
        <w:rPr>
          <w:rFonts w:ascii="Arial" w:hAnsi="Arial" w:cs="Arial"/>
          <w:b/>
          <w:u w:val="single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417"/>
        <w:gridCol w:w="1559"/>
        <w:gridCol w:w="1560"/>
        <w:gridCol w:w="1162"/>
      </w:tblGrid>
      <w:tr w:rsidR="00556A46" w:rsidRPr="00CE3709" w:rsidTr="000A1220">
        <w:tc>
          <w:tcPr>
            <w:tcW w:w="2665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Návrh na plnenie kritéria</w:t>
            </w:r>
            <w:r w:rsidRPr="00CE3709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10"/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Vyhodnotenie splnenia podmienok</w:t>
            </w:r>
            <w:r w:rsidRPr="00CE3709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11"/>
            </w:r>
          </w:p>
        </w:tc>
        <w:tc>
          <w:tcPr>
            <w:tcW w:w="1162" w:type="dxa"/>
            <w:shd w:val="clear" w:color="auto" w:fill="F2F2F2"/>
            <w:vAlign w:val="center"/>
          </w:tcPr>
          <w:p w:rsidR="00556A46" w:rsidRPr="00CE3709" w:rsidRDefault="00556A46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Poznámka</w:t>
            </w:r>
          </w:p>
        </w:tc>
      </w:tr>
      <w:tr w:rsidR="00657255" w:rsidRPr="00CE3709" w:rsidTr="000A1220">
        <w:tc>
          <w:tcPr>
            <w:tcW w:w="2665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ROBOTEC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Hlavná 3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038 52 Sučany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3040EA">
              <w:rPr>
                <w:rFonts w:ascii="Arial" w:hAnsi="Arial" w:cs="Arial"/>
                <w:sz w:val="21"/>
                <w:szCs w:val="21"/>
              </w:rPr>
              <w:t>nagy@robotec.sk</w:t>
            </w:r>
          </w:p>
        </w:tc>
        <w:tc>
          <w:tcPr>
            <w:tcW w:w="1417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125 500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560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57255" w:rsidRPr="00CE3709" w:rsidTr="000A1220">
        <w:tc>
          <w:tcPr>
            <w:tcW w:w="2665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ARCTECH,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 r.o.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Komenského 18B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036 01 Martin</w:t>
            </w:r>
          </w:p>
          <w:p w:rsidR="00657255" w:rsidRPr="00CD37DA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CD37DA">
              <w:rPr>
                <w:rFonts w:ascii="Arial" w:hAnsi="Arial" w:cs="Arial"/>
                <w:sz w:val="21"/>
                <w:szCs w:val="21"/>
              </w:rPr>
              <w:t xml:space="preserve">rejko@arctech.sk </w:t>
            </w:r>
          </w:p>
          <w:p w:rsidR="00657255" w:rsidRPr="00CE3709" w:rsidRDefault="00657255" w:rsidP="00657255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131 446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657255" w:rsidRPr="00CE3709" w:rsidRDefault="00657255" w:rsidP="00657255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6253D" w:rsidRPr="00CE3709" w:rsidTr="000A1220">
        <w:tc>
          <w:tcPr>
            <w:tcW w:w="2665" w:type="dxa"/>
            <w:vAlign w:val="center"/>
          </w:tcPr>
          <w:p w:rsidR="00C6253D" w:rsidRPr="00CE3709" w:rsidRDefault="00657255" w:rsidP="00C6253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PRVÁ ZVÁRAČSKÁ, a.s.</w:t>
            </w:r>
          </w:p>
          <w:p w:rsidR="00C6253D" w:rsidRPr="00CE3709" w:rsidRDefault="00657255" w:rsidP="00C6253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Kopčianska 14</w:t>
            </w:r>
          </w:p>
          <w:p w:rsidR="00C6253D" w:rsidRDefault="00657255" w:rsidP="00C6253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851 01 Bratislava</w:t>
            </w:r>
          </w:p>
          <w:p w:rsidR="00657255" w:rsidRPr="00CE3709" w:rsidRDefault="00657255" w:rsidP="00C6253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57255">
              <w:rPr>
                <w:rFonts w:ascii="Arial" w:hAnsi="Arial" w:cs="Arial"/>
                <w:sz w:val="21"/>
                <w:szCs w:val="21"/>
              </w:rPr>
              <w:t>prosova.kvetka@pzvar.sk</w:t>
            </w:r>
          </w:p>
        </w:tc>
        <w:tc>
          <w:tcPr>
            <w:tcW w:w="1417" w:type="dxa"/>
            <w:vAlign w:val="center"/>
          </w:tcPr>
          <w:p w:rsidR="00CD37DA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CD37DA">
              <w:rPr>
                <w:rFonts w:ascii="Arial" w:hAnsi="Arial" w:cs="Arial"/>
                <w:b/>
                <w:sz w:val="21"/>
                <w:szCs w:val="21"/>
              </w:rPr>
              <w:t>.06.2019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/</w:t>
            </w:r>
          </w:p>
          <w:p w:rsidR="00C6253D" w:rsidRPr="00CE3709" w:rsidRDefault="00CD37DA" w:rsidP="00CD3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7DA">
              <w:rPr>
                <w:rFonts w:ascii="Arial" w:hAnsi="Arial" w:cs="Arial"/>
                <w:b/>
                <w:sz w:val="21"/>
                <w:szCs w:val="21"/>
              </w:rPr>
              <w:t>24.06.2019 o 10:00 hod</w:t>
            </w:r>
          </w:p>
        </w:tc>
        <w:tc>
          <w:tcPr>
            <w:tcW w:w="1559" w:type="dxa"/>
            <w:vAlign w:val="center"/>
          </w:tcPr>
          <w:p w:rsidR="00C6253D" w:rsidRPr="00CE3709" w:rsidRDefault="000A1220" w:rsidP="00C6253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134 897</w:t>
            </w:r>
            <w:r w:rsidR="00C6253D" w:rsidRPr="00CE3709">
              <w:rPr>
                <w:rFonts w:ascii="Arial" w:hAnsi="Arial" w:cs="Arial"/>
                <w:b/>
                <w:sz w:val="21"/>
                <w:szCs w:val="21"/>
              </w:rPr>
              <w:t>,00 EUR bez DPH</w:t>
            </w:r>
          </w:p>
        </w:tc>
        <w:tc>
          <w:tcPr>
            <w:tcW w:w="1560" w:type="dxa"/>
            <w:vAlign w:val="center"/>
          </w:tcPr>
          <w:p w:rsidR="00C6253D" w:rsidRPr="00CE3709" w:rsidRDefault="00C6253D" w:rsidP="00C6253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Ponuka obsahovala všetky požadované náležitosti v zmysle bodu 10 Výzvy na predloženie ponuky</w:t>
            </w:r>
          </w:p>
        </w:tc>
        <w:tc>
          <w:tcPr>
            <w:tcW w:w="1162" w:type="dxa"/>
            <w:vAlign w:val="center"/>
          </w:tcPr>
          <w:p w:rsidR="00C6253D" w:rsidRPr="00CE3709" w:rsidRDefault="00C6253D" w:rsidP="00C6253D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B5B5F" w:rsidRPr="00CE3709" w:rsidRDefault="007B5B5F" w:rsidP="00CD37DA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lastRenderedPageBreak/>
        <w:t>Zoznam vylúčených uchádzačov a dôvod ich vylúčenia:</w:t>
      </w:r>
      <w:r w:rsidRPr="00CE3709">
        <w:rPr>
          <w:rFonts w:ascii="Arial" w:hAnsi="Arial" w:cs="Arial"/>
        </w:rPr>
        <w:tab/>
      </w:r>
      <w:r w:rsidR="00C6253D" w:rsidRPr="00CE3709">
        <w:rPr>
          <w:rFonts w:ascii="Arial" w:hAnsi="Arial" w:cs="Arial"/>
        </w:rPr>
        <w:br/>
        <w:t>Žiadny z uchádzačov, ktorí predložil cenovú ponuku nebol vylúčený.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Identifikácia úspešného uchádzača: 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835"/>
        <w:gridCol w:w="1559"/>
        <w:gridCol w:w="1418"/>
      </w:tblGrid>
      <w:tr w:rsidR="001B320C" w:rsidRPr="00CE3709" w:rsidTr="008F70E7">
        <w:tc>
          <w:tcPr>
            <w:tcW w:w="2693" w:type="dxa"/>
            <w:shd w:val="clear" w:color="auto" w:fill="E7E6E6" w:themeFill="background2"/>
            <w:vAlign w:val="center"/>
          </w:tcPr>
          <w:p w:rsidR="001B320C" w:rsidRPr="00CE3709" w:rsidRDefault="001B320C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Logický celok</w:t>
            </w:r>
          </w:p>
        </w:tc>
        <w:tc>
          <w:tcPr>
            <w:tcW w:w="2835" w:type="dxa"/>
            <w:shd w:val="clear" w:color="auto" w:fill="E7E6E6" w:themeFill="background2"/>
          </w:tcPr>
          <w:p w:rsidR="001B320C" w:rsidRPr="00CE3709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Názov úspešného uchádzača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B320C" w:rsidRPr="00CE3709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Cena v EUR bez DPH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1B320C" w:rsidRPr="00CE3709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Cena v EUR s DPH</w:t>
            </w:r>
          </w:p>
        </w:tc>
      </w:tr>
      <w:tr w:rsidR="00BB105C" w:rsidRPr="00CE3709" w:rsidTr="008F70E7">
        <w:trPr>
          <w:trHeight w:val="313"/>
        </w:trPr>
        <w:tc>
          <w:tcPr>
            <w:tcW w:w="2693" w:type="dxa"/>
            <w:vAlign w:val="center"/>
          </w:tcPr>
          <w:p w:rsidR="00BB105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 w:rsidRPr="005B6846">
              <w:rPr>
                <w:rFonts w:ascii="Arial" w:hAnsi="Arial" w:cs="Arial"/>
              </w:rPr>
              <w:t>Log</w:t>
            </w:r>
            <w:r>
              <w:rPr>
                <w:rFonts w:ascii="Arial" w:hAnsi="Arial" w:cs="Arial"/>
              </w:rPr>
              <w:t>ický</w:t>
            </w:r>
            <w:r w:rsidRPr="005B6846">
              <w:rPr>
                <w:rFonts w:ascii="Arial" w:hAnsi="Arial" w:cs="Arial"/>
              </w:rPr>
              <w:t xml:space="preserve"> celok  č. 1: Frézovacie centrum s robotizáciou - 1 ks </w:t>
            </w:r>
          </w:p>
        </w:tc>
        <w:tc>
          <w:tcPr>
            <w:tcW w:w="2835" w:type="dxa"/>
            <w:vAlign w:val="center"/>
          </w:tcPr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KOVOSVIT MAS Machine Tools, a.s.</w:t>
            </w:r>
          </w:p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náměstí T.Bati 419</w:t>
            </w:r>
          </w:p>
          <w:p w:rsidR="00BB105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391 02 Sezimovo Ústí</w:t>
            </w:r>
            <w:r w:rsidRPr="00CE3709">
              <w:rPr>
                <w:rFonts w:ascii="Arial" w:hAnsi="Arial" w:cs="Arial"/>
                <w:sz w:val="21"/>
                <w:szCs w:val="21"/>
              </w:rPr>
              <w:t>, ČR</w:t>
            </w:r>
          </w:p>
        </w:tc>
        <w:tc>
          <w:tcPr>
            <w:tcW w:w="1559" w:type="dxa"/>
            <w:vAlign w:val="center"/>
          </w:tcPr>
          <w:p w:rsidR="00BB105C" w:rsidRPr="00CE3709" w:rsidRDefault="008F70E7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256 751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  <w:tc>
          <w:tcPr>
            <w:tcW w:w="1418" w:type="dxa"/>
            <w:vAlign w:val="center"/>
          </w:tcPr>
          <w:p w:rsidR="00BB105C" w:rsidRPr="00CE3709" w:rsidRDefault="00B53AFF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1B320C" w:rsidRPr="00CE3709" w:rsidTr="008F70E7">
        <w:trPr>
          <w:trHeight w:val="1280"/>
        </w:trPr>
        <w:tc>
          <w:tcPr>
            <w:tcW w:w="2693" w:type="dxa"/>
            <w:vAlign w:val="center"/>
          </w:tcPr>
          <w:p w:rsidR="001B320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 w:rsidRPr="005B6846">
              <w:rPr>
                <w:rFonts w:ascii="Arial" w:hAnsi="Arial" w:cs="Arial"/>
              </w:rPr>
              <w:t>Log</w:t>
            </w:r>
            <w:r>
              <w:rPr>
                <w:rFonts w:ascii="Arial" w:hAnsi="Arial" w:cs="Arial"/>
              </w:rPr>
              <w:t>ický</w:t>
            </w:r>
            <w:r w:rsidRPr="005B6846">
              <w:rPr>
                <w:rFonts w:ascii="Arial" w:hAnsi="Arial" w:cs="Arial"/>
              </w:rPr>
              <w:t xml:space="preserve"> celok  č. 2: Sústružnícke centrum s robotizáciou - 1 ks </w:t>
            </w:r>
          </w:p>
        </w:tc>
        <w:tc>
          <w:tcPr>
            <w:tcW w:w="2835" w:type="dxa"/>
            <w:vAlign w:val="center"/>
          </w:tcPr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KOVOSVIT MAS Machine Tools, a.s.</w:t>
            </w:r>
          </w:p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náměstí T.Bati 419</w:t>
            </w:r>
          </w:p>
          <w:p w:rsidR="001B320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 w:rsidRPr="005B6846">
              <w:rPr>
                <w:rFonts w:ascii="Arial" w:hAnsi="Arial" w:cs="Arial"/>
                <w:sz w:val="21"/>
                <w:szCs w:val="21"/>
              </w:rPr>
              <w:t>391 02 Sezimovo Ústí</w:t>
            </w:r>
            <w:r w:rsidRPr="00CE3709">
              <w:rPr>
                <w:rFonts w:ascii="Arial" w:hAnsi="Arial" w:cs="Arial"/>
                <w:sz w:val="21"/>
                <w:szCs w:val="21"/>
              </w:rPr>
              <w:t>, ČR</w:t>
            </w:r>
          </w:p>
        </w:tc>
        <w:tc>
          <w:tcPr>
            <w:tcW w:w="1559" w:type="dxa"/>
            <w:vAlign w:val="center"/>
          </w:tcPr>
          <w:p w:rsidR="001B320C" w:rsidRPr="00CE3709" w:rsidRDefault="008F70E7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274 239</w:t>
            </w:r>
            <w:r w:rsidRPr="00CE3709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  <w:tc>
          <w:tcPr>
            <w:tcW w:w="1418" w:type="dxa"/>
            <w:vAlign w:val="center"/>
          </w:tcPr>
          <w:p w:rsidR="001B320C" w:rsidRPr="00CE3709" w:rsidRDefault="00B53AFF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3709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1B320C" w:rsidRPr="00CE3709" w:rsidTr="008F70E7">
        <w:tc>
          <w:tcPr>
            <w:tcW w:w="2693" w:type="dxa"/>
            <w:vAlign w:val="center"/>
          </w:tcPr>
          <w:p w:rsidR="001B320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 w:rsidRPr="005B6846">
              <w:rPr>
                <w:rFonts w:ascii="Arial" w:hAnsi="Arial" w:cs="Arial"/>
              </w:rPr>
              <w:t>Log</w:t>
            </w:r>
            <w:r>
              <w:rPr>
                <w:rFonts w:ascii="Arial" w:hAnsi="Arial" w:cs="Arial"/>
              </w:rPr>
              <w:t>ický</w:t>
            </w:r>
            <w:r w:rsidRPr="005B6846">
              <w:rPr>
                <w:rFonts w:ascii="Arial" w:hAnsi="Arial" w:cs="Arial"/>
              </w:rPr>
              <w:t xml:space="preserve"> celok  č. 3: Univerzálne dvojstanicové zváracie robotizované pracovisko - 1 ks</w:t>
            </w:r>
          </w:p>
        </w:tc>
        <w:tc>
          <w:tcPr>
            <w:tcW w:w="2835" w:type="dxa"/>
            <w:vAlign w:val="center"/>
          </w:tcPr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ROBOTEC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s.r.o.</w:t>
            </w:r>
          </w:p>
          <w:p w:rsidR="008F70E7" w:rsidRPr="00CE3709" w:rsidRDefault="008F70E7" w:rsidP="008F70E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Hlavná 3</w:t>
            </w:r>
            <w:r w:rsidRPr="00CE37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B320C" w:rsidRPr="00CE3709" w:rsidRDefault="008F70E7" w:rsidP="008F7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038 52 Sučany</w:t>
            </w:r>
          </w:p>
        </w:tc>
        <w:tc>
          <w:tcPr>
            <w:tcW w:w="1559" w:type="dxa"/>
            <w:vAlign w:val="center"/>
          </w:tcPr>
          <w:p w:rsidR="001B320C" w:rsidRPr="00CE3709" w:rsidRDefault="00FB1376" w:rsidP="008669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669D3" w:rsidRPr="00CE3709">
              <w:rPr>
                <w:rFonts w:ascii="Arial" w:hAnsi="Arial" w:cs="Arial"/>
                <w:b/>
              </w:rPr>
              <w:t xml:space="preserve">5 </w:t>
            </w:r>
            <w:r w:rsidR="00CE1827" w:rsidRPr="00CE3709">
              <w:rPr>
                <w:rFonts w:ascii="Arial" w:hAnsi="Arial" w:cs="Arial"/>
                <w:b/>
              </w:rPr>
              <w:t>5</w:t>
            </w:r>
            <w:r w:rsidR="008669D3" w:rsidRPr="00CE370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1B320C" w:rsidRPr="00CE3709" w:rsidRDefault="00B53AFF" w:rsidP="008669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3709">
              <w:rPr>
                <w:rFonts w:ascii="Arial" w:hAnsi="Arial" w:cs="Arial"/>
                <w:b/>
              </w:rPr>
              <w:t>-</w:t>
            </w:r>
          </w:p>
        </w:tc>
      </w:tr>
    </w:tbl>
    <w:p w:rsidR="007B5B5F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Spôsob vzniku záväzku</w:t>
      </w:r>
      <w:r w:rsidRPr="00CE3709">
        <w:rPr>
          <w:rStyle w:val="Odkaznapoznmkupodiarou"/>
          <w:rFonts w:ascii="Arial" w:hAnsi="Arial" w:cs="Arial"/>
        </w:rPr>
        <w:footnoteReference w:id="12"/>
      </w:r>
      <w:r w:rsidRPr="00CE3709">
        <w:rPr>
          <w:rFonts w:ascii="Arial" w:hAnsi="Arial" w:cs="Arial"/>
        </w:rPr>
        <w:t xml:space="preserve">: 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="00B65178" w:rsidRPr="00CE3709">
        <w:rPr>
          <w:rFonts w:ascii="Arial" w:hAnsi="Arial" w:cs="Arial"/>
        </w:rPr>
        <w:t>Kúpna zmluva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Podmienky realizácie zmluvy</w:t>
      </w:r>
      <w:r w:rsidRPr="00CE3709">
        <w:rPr>
          <w:rStyle w:val="Odkaznapoznmkupodiarou"/>
          <w:rFonts w:ascii="Arial" w:hAnsi="Arial" w:cs="Arial"/>
        </w:rPr>
        <w:footnoteReference w:id="13"/>
      </w:r>
      <w:r w:rsidRPr="00CE3709">
        <w:rPr>
          <w:rFonts w:ascii="Arial" w:hAnsi="Arial" w:cs="Arial"/>
        </w:rPr>
        <w:t>: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</w:p>
    <w:p w:rsidR="00B65178" w:rsidRPr="00CE3709" w:rsidRDefault="000867D9" w:rsidP="000867D9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  </w:t>
      </w:r>
      <w:r w:rsidR="00B65178" w:rsidRPr="00CE3709">
        <w:rPr>
          <w:rFonts w:ascii="Arial" w:hAnsi="Arial" w:cs="Arial"/>
        </w:rPr>
        <w:t>Lehota dodania predmetu zákazky</w:t>
      </w:r>
      <w:r w:rsidR="008002FA" w:rsidRPr="00CE3709">
        <w:rPr>
          <w:rFonts w:ascii="Arial" w:hAnsi="Arial" w:cs="Arial"/>
        </w:rPr>
        <w:t xml:space="preserve">: do </w:t>
      </w:r>
      <w:r w:rsidR="006C59E1">
        <w:rPr>
          <w:rFonts w:ascii="Arial" w:hAnsi="Arial" w:cs="Arial"/>
        </w:rPr>
        <w:t>9</w:t>
      </w:r>
      <w:r w:rsidR="008002FA" w:rsidRPr="00CE3709">
        <w:rPr>
          <w:rFonts w:ascii="Arial" w:hAnsi="Arial" w:cs="Arial"/>
        </w:rPr>
        <w:t xml:space="preserve"> mesiacov odo dňa vystavenia objednávky</w:t>
      </w:r>
    </w:p>
    <w:p w:rsidR="00B65178" w:rsidRPr="00CE3709" w:rsidRDefault="000867D9" w:rsidP="000867D9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  </w:t>
      </w:r>
      <w:r w:rsidR="00B65178" w:rsidRPr="00CE3709">
        <w:rPr>
          <w:rFonts w:ascii="Arial" w:hAnsi="Arial" w:cs="Arial"/>
        </w:rPr>
        <w:t>Miesto realizácie</w:t>
      </w:r>
      <w:r w:rsidR="008002FA" w:rsidRPr="00CE3709">
        <w:rPr>
          <w:rFonts w:ascii="Arial" w:hAnsi="Arial" w:cs="Arial"/>
        </w:rPr>
        <w:t xml:space="preserve">: </w:t>
      </w:r>
      <w:r w:rsidR="006C59E1" w:rsidRPr="005D1470">
        <w:rPr>
          <w:rFonts w:ascii="Arial" w:hAnsi="Arial" w:cs="Arial"/>
        </w:rPr>
        <w:t>Vlachy 142, Hala 350, 032 13 Vlachy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Miesto a dátum vykonania prieskumu: </w:t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="000944C0" w:rsidRPr="00CE3709">
        <w:rPr>
          <w:rFonts w:ascii="Arial" w:hAnsi="Arial" w:cs="Arial"/>
        </w:rPr>
        <w:t xml:space="preserve">Bratislava, </w:t>
      </w:r>
      <w:r w:rsidR="006C59E1">
        <w:rPr>
          <w:rFonts w:ascii="Arial" w:hAnsi="Arial" w:cs="Arial"/>
        </w:rPr>
        <w:t>24.06</w:t>
      </w:r>
      <w:r w:rsidR="000944C0" w:rsidRPr="00CE3709">
        <w:rPr>
          <w:rFonts w:ascii="Arial" w:hAnsi="Arial" w:cs="Arial"/>
        </w:rPr>
        <w:t>.2019</w:t>
      </w:r>
    </w:p>
    <w:p w:rsidR="001B320C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 xml:space="preserve">Meno, funkcia, dátum a podpis zodpovednej osoby: </w:t>
      </w:r>
    </w:p>
    <w:p w:rsidR="001B320C" w:rsidRPr="00CE3709" w:rsidRDefault="001B320C" w:rsidP="000867D9">
      <w:pPr>
        <w:spacing w:before="120" w:after="120" w:line="240" w:lineRule="auto"/>
        <w:jc w:val="both"/>
        <w:rPr>
          <w:rFonts w:ascii="Arial" w:hAnsi="Arial" w:cs="Arial"/>
        </w:rPr>
      </w:pPr>
    </w:p>
    <w:p w:rsidR="008002FA" w:rsidRPr="00CE3709" w:rsidRDefault="00C6253D" w:rsidP="000867D9">
      <w:pPr>
        <w:spacing w:before="120" w:after="120" w:line="240" w:lineRule="auto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Pr="00CE3709">
        <w:rPr>
          <w:rFonts w:ascii="Arial" w:hAnsi="Arial" w:cs="Arial"/>
        </w:rPr>
        <w:tab/>
      </w:r>
      <w:r w:rsidR="007B5B5F" w:rsidRPr="00CE3709">
        <w:rPr>
          <w:rFonts w:ascii="Arial" w:hAnsi="Arial" w:cs="Arial"/>
        </w:rPr>
        <w:tab/>
      </w:r>
      <w:r w:rsidR="001B320C" w:rsidRPr="00CE3709">
        <w:rPr>
          <w:rFonts w:ascii="Arial" w:hAnsi="Arial" w:cs="Arial"/>
        </w:rPr>
        <w:tab/>
      </w:r>
      <w:r w:rsidR="001B320C" w:rsidRPr="00CE3709">
        <w:rPr>
          <w:rFonts w:ascii="Arial" w:hAnsi="Arial" w:cs="Arial"/>
        </w:rPr>
        <w:tab/>
      </w:r>
      <w:r w:rsidR="001B320C" w:rsidRPr="00CE3709">
        <w:rPr>
          <w:rFonts w:ascii="Arial" w:hAnsi="Arial" w:cs="Arial"/>
        </w:rPr>
        <w:tab/>
      </w:r>
      <w:r w:rsidR="001B320C" w:rsidRPr="00CE3709">
        <w:rPr>
          <w:rFonts w:ascii="Arial" w:hAnsi="Arial" w:cs="Arial"/>
        </w:rPr>
        <w:tab/>
      </w:r>
      <w:r w:rsidR="008002FA" w:rsidRPr="00CE3709">
        <w:rPr>
          <w:rFonts w:ascii="Arial" w:hAnsi="Arial" w:cs="Arial"/>
        </w:rPr>
        <w:t>.................................</w:t>
      </w:r>
    </w:p>
    <w:p w:rsidR="008002FA" w:rsidRPr="00CE3709" w:rsidRDefault="008002FA" w:rsidP="000867D9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Ing. Stanislav Gajdoš</w:t>
      </w:r>
    </w:p>
    <w:p w:rsidR="007B5B5F" w:rsidRPr="00CE3709" w:rsidRDefault="008002FA" w:rsidP="000322B7">
      <w:pPr>
        <w:spacing w:after="0" w:line="240" w:lineRule="auto"/>
        <w:ind w:left="5664" w:hanging="986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osoba poverená vykonaním prieskumu trhu</w:t>
      </w:r>
    </w:p>
    <w:p w:rsidR="007B5B5F" w:rsidRPr="00CE3709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E3709">
        <w:rPr>
          <w:rFonts w:ascii="Arial" w:hAnsi="Arial" w:cs="Arial"/>
        </w:rPr>
        <w:t>Prílohy</w:t>
      </w:r>
      <w:r w:rsidRPr="00CE3709">
        <w:rPr>
          <w:rStyle w:val="Odkaznapoznmkupodiarou"/>
          <w:rFonts w:ascii="Arial" w:hAnsi="Arial" w:cs="Arial"/>
        </w:rPr>
        <w:footnoteReference w:id="14"/>
      </w:r>
      <w:r w:rsidRPr="00CE3709">
        <w:rPr>
          <w:rFonts w:ascii="Arial" w:hAnsi="Arial" w:cs="Arial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 xml:space="preserve">Výzva na predkladanie ponúk vrátane príloh 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Doklad preukazujúci zaslanie výzvy na predkladanie ponúk min. trom záujemcom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 xml:space="preserve">Doklad preukazujúci zverejnenie výzvy na predkladanie ponúk webe prijímateľa resp. inom vhodnom webe 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Doklad preukazujúci zaslanie informácie o zverejnení výzvy na predkladanie ponúk na mailový kontakt zakazkycko@vlada.gov.sk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V prípade, že bola výzva na predkladanie ponúk zaslaná menej ako trom záujemcom - zdôvodnenie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Predložené ponuky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Záznam z vyhodnotenia ponúk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Zmluva s víťazným dodávateľom vrátane príloh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Doklad preukazujúci zverejnenie záznamu z vyhodnotenia ponúk zverejnený na webovom sídle prijímateľa do 5 dní od dátumu vyhodnotenia ponúk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 xml:space="preserve">Oznámenia o výsledku vyhodnotenia ponúk zaslané uchádzačom vrátane dokladov </w:t>
            </w:r>
            <w:r w:rsidRPr="00CE3709">
              <w:rPr>
                <w:rFonts w:ascii="Arial" w:hAnsi="Arial" w:cs="Arial"/>
                <w:sz w:val="21"/>
                <w:szCs w:val="21"/>
              </w:rPr>
              <w:lastRenderedPageBreak/>
              <w:t>preukazujúcich ich zaslanie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Formulár/formuláre pre účely posúdenia konfliktu záujmov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Splnomocnenie inému subjektu na výkon úkonov v obstarávaní udelený prijímateľom (ak relevantné)</w:t>
            </w:r>
          </w:p>
        </w:tc>
      </w:tr>
      <w:tr w:rsidR="001C5A90" w:rsidRPr="00CE3709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C5A90" w:rsidRPr="00CE3709" w:rsidRDefault="001C5A90" w:rsidP="001C5A90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1</w:t>
            </w:r>
            <w:r w:rsidR="007D3DDD">
              <w:rPr>
                <w:rFonts w:ascii="Arial" w:hAnsi="Arial" w:cs="Arial"/>
                <w:sz w:val="21"/>
                <w:szCs w:val="21"/>
              </w:rPr>
              <w:t>3</w:t>
            </w:r>
            <w:r w:rsidRPr="00CE37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1C5A90" w:rsidRPr="00CE3709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3709">
              <w:rPr>
                <w:rFonts w:ascii="Arial" w:hAnsi="Arial" w:cs="Arial"/>
                <w:sz w:val="21"/>
                <w:szCs w:val="21"/>
              </w:rPr>
              <w:t>Preukázanie zápisu víťazného dodávateľa alebo známych subdodávateľov v registri partnerov verejného sektora</w:t>
            </w:r>
          </w:p>
        </w:tc>
      </w:tr>
    </w:tbl>
    <w:p w:rsidR="006E7295" w:rsidRPr="00CE3709" w:rsidRDefault="008B53AC" w:rsidP="000867D9">
      <w:pPr>
        <w:jc w:val="both"/>
        <w:rPr>
          <w:rFonts w:ascii="Arial" w:hAnsi="Arial" w:cs="Arial"/>
        </w:rPr>
      </w:pPr>
    </w:p>
    <w:sectPr w:rsidR="006E7295" w:rsidRPr="00CE3709" w:rsidSect="00030CD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AC" w:rsidRDefault="008B53AC" w:rsidP="00883E3B">
      <w:pPr>
        <w:spacing w:after="0" w:line="240" w:lineRule="auto"/>
      </w:pPr>
      <w:r>
        <w:separator/>
      </w:r>
    </w:p>
  </w:endnote>
  <w:endnote w:type="continuationSeparator" w:id="0">
    <w:p w:rsidR="008B53AC" w:rsidRDefault="008B53AC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5813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3E3B" w:rsidRPr="00883E3B" w:rsidRDefault="00883E3B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7B5B5F">
          <w:rPr>
            <w:rFonts w:asciiTheme="minorHAnsi" w:hAnsiTheme="minorHAnsi"/>
            <w:noProof/>
          </w:rPr>
          <w:t>1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AC" w:rsidRDefault="008B53AC" w:rsidP="00883E3B">
      <w:pPr>
        <w:spacing w:after="0" w:line="240" w:lineRule="auto"/>
      </w:pPr>
      <w:r>
        <w:separator/>
      </w:r>
    </w:p>
  </w:footnote>
  <w:footnote w:type="continuationSeparator" w:id="0">
    <w:p w:rsidR="008B53AC" w:rsidRDefault="008B53AC" w:rsidP="00883E3B">
      <w:pPr>
        <w:spacing w:after="0" w:line="240" w:lineRule="auto"/>
      </w:pPr>
      <w:r>
        <w:continuationSeparator/>
      </w:r>
    </w:p>
  </w:footnote>
  <w:footnote w:id="1">
    <w:p w:rsidR="007B5B5F" w:rsidRPr="00BA0C46" w:rsidRDefault="007B5B5F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 (</w:t>
      </w:r>
      <w:r>
        <w:rPr>
          <w:color w:val="auto"/>
          <w:sz w:val="18"/>
          <w:szCs w:val="18"/>
        </w:rPr>
        <w:t>pri</w:t>
      </w:r>
      <w:r w:rsidRPr="00BA0C46">
        <w:rPr>
          <w:color w:val="auto"/>
          <w:sz w:val="18"/>
          <w:szCs w:val="18"/>
        </w:rPr>
        <w:t xml:space="preserve"> zákazk</w:t>
      </w:r>
      <w:r>
        <w:rPr>
          <w:color w:val="auto"/>
          <w:sz w:val="18"/>
          <w:szCs w:val="18"/>
        </w:rPr>
        <w:t>ách</w:t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 15 000 EUR a </w:t>
      </w:r>
      <w:r w:rsidRPr="00BA0C46">
        <w:rPr>
          <w:color w:val="auto"/>
          <w:sz w:val="18"/>
          <w:szCs w:val="18"/>
        </w:rPr>
        <w:t>rovn</w:t>
      </w:r>
      <w:r>
        <w:rPr>
          <w:color w:val="auto"/>
          <w:sz w:val="18"/>
          <w:szCs w:val="18"/>
        </w:rPr>
        <w:t>ých</w:t>
      </w:r>
      <w:r w:rsidRPr="00BA0C46">
        <w:rPr>
          <w:color w:val="auto"/>
          <w:sz w:val="18"/>
          <w:szCs w:val="18"/>
        </w:rPr>
        <w:t xml:space="preserve"> a vyšš</w:t>
      </w:r>
      <w:r>
        <w:rPr>
          <w:color w:val="auto"/>
          <w:sz w:val="18"/>
          <w:szCs w:val="18"/>
        </w:rPr>
        <w:t>ích</w:t>
      </w:r>
      <w:r w:rsidRPr="00BA0C46">
        <w:rPr>
          <w:color w:val="auto"/>
          <w:sz w:val="18"/>
          <w:szCs w:val="18"/>
        </w:rPr>
        <w:t xml:space="preserve">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5 000 EUR).</w:t>
      </w:r>
    </w:p>
  </w:footnote>
  <w:footnote w:id="5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8">
    <w:p w:rsidR="00556A46" w:rsidRPr="00BA0C46" w:rsidRDefault="00556A46" w:rsidP="00556A46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9">
    <w:p w:rsidR="00556A46" w:rsidRPr="00BA0C46" w:rsidRDefault="00556A46" w:rsidP="00556A46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10">
    <w:p w:rsidR="00556A46" w:rsidRPr="00BA0C46" w:rsidRDefault="00556A46" w:rsidP="00556A46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11">
    <w:p w:rsidR="00556A46" w:rsidRPr="00BA0C46" w:rsidRDefault="00556A46" w:rsidP="00556A46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12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13">
    <w:p w:rsidR="007B5B5F" w:rsidRPr="00354DAB" w:rsidRDefault="007B5B5F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4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6BE"/>
    <w:multiLevelType w:val="hybridMultilevel"/>
    <w:tmpl w:val="F9E8CAA4"/>
    <w:lvl w:ilvl="0" w:tplc="82E040F2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033EF5"/>
    <w:multiLevelType w:val="hybridMultilevel"/>
    <w:tmpl w:val="0B02C9F2"/>
    <w:lvl w:ilvl="0" w:tplc="B4B05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D38"/>
    <w:multiLevelType w:val="hybridMultilevel"/>
    <w:tmpl w:val="5D841ADE"/>
    <w:lvl w:ilvl="0" w:tplc="2C5E8B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56C7"/>
    <w:multiLevelType w:val="hybridMultilevel"/>
    <w:tmpl w:val="56D833F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B"/>
    <w:rsid w:val="000107AE"/>
    <w:rsid w:val="000145E3"/>
    <w:rsid w:val="00030CD0"/>
    <w:rsid w:val="000322B7"/>
    <w:rsid w:val="000523DA"/>
    <w:rsid w:val="000867D9"/>
    <w:rsid w:val="000944C0"/>
    <w:rsid w:val="000A1220"/>
    <w:rsid w:val="000B4CAE"/>
    <w:rsid w:val="000F0E92"/>
    <w:rsid w:val="001B320C"/>
    <w:rsid w:val="001C5A90"/>
    <w:rsid w:val="001D762D"/>
    <w:rsid w:val="00201F6F"/>
    <w:rsid w:val="00222871"/>
    <w:rsid w:val="00232C1A"/>
    <w:rsid w:val="00251166"/>
    <w:rsid w:val="0030304A"/>
    <w:rsid w:val="003040EA"/>
    <w:rsid w:val="003218F0"/>
    <w:rsid w:val="00362F0F"/>
    <w:rsid w:val="00371715"/>
    <w:rsid w:val="0038447B"/>
    <w:rsid w:val="00397F78"/>
    <w:rsid w:val="003B7737"/>
    <w:rsid w:val="00433E27"/>
    <w:rsid w:val="004A6A2C"/>
    <w:rsid w:val="00504499"/>
    <w:rsid w:val="00556A46"/>
    <w:rsid w:val="00557F16"/>
    <w:rsid w:val="0056077C"/>
    <w:rsid w:val="00575819"/>
    <w:rsid w:val="005B6846"/>
    <w:rsid w:val="005B71EF"/>
    <w:rsid w:val="005D13D0"/>
    <w:rsid w:val="005E43B8"/>
    <w:rsid w:val="006230B7"/>
    <w:rsid w:val="00657255"/>
    <w:rsid w:val="00696A44"/>
    <w:rsid w:val="006C59E1"/>
    <w:rsid w:val="0072115F"/>
    <w:rsid w:val="007408AD"/>
    <w:rsid w:val="00754FB3"/>
    <w:rsid w:val="007B5B5F"/>
    <w:rsid w:val="007C5F18"/>
    <w:rsid w:val="007D3DDD"/>
    <w:rsid w:val="008002FA"/>
    <w:rsid w:val="00851450"/>
    <w:rsid w:val="008669D3"/>
    <w:rsid w:val="0086756A"/>
    <w:rsid w:val="008808BF"/>
    <w:rsid w:val="00883E3B"/>
    <w:rsid w:val="00892E28"/>
    <w:rsid w:val="008B38AA"/>
    <w:rsid w:val="008B53AC"/>
    <w:rsid w:val="008E419D"/>
    <w:rsid w:val="008F0725"/>
    <w:rsid w:val="008F70E7"/>
    <w:rsid w:val="008F7775"/>
    <w:rsid w:val="00906A71"/>
    <w:rsid w:val="00907B8A"/>
    <w:rsid w:val="00933497"/>
    <w:rsid w:val="009D3093"/>
    <w:rsid w:val="00A1597F"/>
    <w:rsid w:val="00A1719B"/>
    <w:rsid w:val="00A25397"/>
    <w:rsid w:val="00A41198"/>
    <w:rsid w:val="00A97AE9"/>
    <w:rsid w:val="00AB696C"/>
    <w:rsid w:val="00AC0E80"/>
    <w:rsid w:val="00AF001C"/>
    <w:rsid w:val="00AF2B58"/>
    <w:rsid w:val="00B53AFF"/>
    <w:rsid w:val="00B65178"/>
    <w:rsid w:val="00BA2CE0"/>
    <w:rsid w:val="00BB105C"/>
    <w:rsid w:val="00C007B4"/>
    <w:rsid w:val="00C6253D"/>
    <w:rsid w:val="00C73053"/>
    <w:rsid w:val="00CB03C0"/>
    <w:rsid w:val="00CD37DA"/>
    <w:rsid w:val="00CE1827"/>
    <w:rsid w:val="00CE3709"/>
    <w:rsid w:val="00D1125C"/>
    <w:rsid w:val="00D31899"/>
    <w:rsid w:val="00D51532"/>
    <w:rsid w:val="00D90891"/>
    <w:rsid w:val="00DA31F2"/>
    <w:rsid w:val="00DE4A30"/>
    <w:rsid w:val="00E161F1"/>
    <w:rsid w:val="00E56258"/>
    <w:rsid w:val="00E65235"/>
    <w:rsid w:val="00EA7EF6"/>
    <w:rsid w:val="00ED512D"/>
    <w:rsid w:val="00F220E3"/>
    <w:rsid w:val="00F55453"/>
    <w:rsid w:val="00FB1376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6BD2"/>
  <w15:docId w15:val="{0603B6F3-F338-4C5D-9A71-FD3C044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ettre d'introduction,Paragrafo elenco,List Paragraph1,1st level - Bullet List Paragraph,List Paragraph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,List Paragraph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A2C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C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CE0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C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CE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E0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B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762D"/>
  </w:style>
  <w:style w:type="paragraph" w:styleId="Normlnywebov">
    <w:name w:val="Normal (Web)"/>
    <w:basedOn w:val="Normlny"/>
    <w:uiPriority w:val="99"/>
    <w:semiHidden/>
    <w:unhideWhenUsed/>
    <w:rsid w:val="00CD37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E873-A948-4248-8464-D92698C2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Jakub Gejdos</cp:lastModifiedBy>
  <cp:revision>42</cp:revision>
  <dcterms:created xsi:type="dcterms:W3CDTF">2017-10-20T10:07:00Z</dcterms:created>
  <dcterms:modified xsi:type="dcterms:W3CDTF">2019-06-24T12:35:00Z</dcterms:modified>
</cp:coreProperties>
</file>